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0CA" w:rsidRDefault="00640F8E">
      <w:pPr>
        <w:spacing w:after="218"/>
      </w:pPr>
      <w:r>
        <w:rPr>
          <w:rFonts w:ascii="Arial" w:eastAsia="Arial" w:hAnsi="Arial" w:cs="Arial"/>
          <w:b/>
          <w:color w:val="0070C0"/>
          <w:sz w:val="24"/>
        </w:rPr>
        <w:t xml:space="preserve">Наличие условий для беспрепятственного доступа в общежитие, интернат </w:t>
      </w:r>
    </w:p>
    <w:p w:rsidR="008B20CA" w:rsidRDefault="00640F8E">
      <w:pPr>
        <w:spacing w:after="36"/>
        <w:ind w:left="300"/>
      </w:pPr>
      <w:r>
        <w:t xml:space="preserve"> </w:t>
      </w:r>
    </w:p>
    <w:p w:rsidR="008B20CA" w:rsidRDefault="00640F8E" w:rsidP="00640F8E">
      <w:pPr>
        <w:spacing w:after="43"/>
        <w:ind w:left="10" w:right="-9" w:hanging="10"/>
        <w:jc w:val="both"/>
      </w:pPr>
      <w:r>
        <w:rPr>
          <w:rFonts w:ascii="Times New Roman" w:eastAsia="Times New Roman" w:hAnsi="Times New Roman" w:cs="Times New Roman"/>
          <w:color w:val="2D2F32"/>
          <w:sz w:val="27"/>
        </w:rPr>
        <w:t>При муниципальном бюджетном</w:t>
      </w:r>
      <w:r>
        <w:rPr>
          <w:rFonts w:ascii="Times New Roman" w:eastAsia="Times New Roman" w:hAnsi="Times New Roman" w:cs="Times New Roman"/>
          <w:color w:val="2D2F32"/>
          <w:sz w:val="27"/>
        </w:rPr>
        <w:t xml:space="preserve"> общеобразовательном учреждении города </w:t>
      </w:r>
    </w:p>
    <w:p w:rsidR="008B20CA" w:rsidRDefault="00640F8E" w:rsidP="00640F8E">
      <w:pPr>
        <w:spacing w:after="0"/>
        <w:ind w:left="10" w:right="-9" w:hanging="10"/>
        <w:jc w:val="both"/>
      </w:pPr>
      <w:r>
        <w:rPr>
          <w:rFonts w:ascii="Times New Roman" w:eastAsia="Times New Roman" w:hAnsi="Times New Roman" w:cs="Times New Roman"/>
          <w:color w:val="2D2F32"/>
          <w:sz w:val="27"/>
        </w:rPr>
        <w:t>Альметьевск</w:t>
      </w:r>
      <w:r>
        <w:rPr>
          <w:rFonts w:ascii="Times New Roman" w:eastAsia="Times New Roman" w:hAnsi="Times New Roman" w:cs="Times New Roman"/>
          <w:color w:val="2D2F32"/>
          <w:sz w:val="27"/>
        </w:rPr>
        <w:t xml:space="preserve"> «Средняя общеобразовательная школа </w:t>
      </w:r>
      <w:r>
        <w:rPr>
          <w:rFonts w:ascii="Times New Roman" w:eastAsia="Times New Roman" w:hAnsi="Times New Roman" w:cs="Times New Roman"/>
          <w:color w:val="2D2F32"/>
          <w:sz w:val="27"/>
        </w:rPr>
        <w:t>№6</w:t>
      </w:r>
      <w:r>
        <w:rPr>
          <w:rFonts w:ascii="Times New Roman" w:eastAsia="Times New Roman" w:hAnsi="Times New Roman" w:cs="Times New Roman"/>
          <w:color w:val="2D2F32"/>
          <w:sz w:val="27"/>
        </w:rPr>
        <w:t xml:space="preserve">» общежитие/интернат не предусмотрен(о) </w:t>
      </w:r>
    </w:p>
    <w:p w:rsidR="008B20CA" w:rsidRDefault="00640F8E">
      <w:pPr>
        <w:spacing w:after="0"/>
      </w:pPr>
      <w:r>
        <w:t xml:space="preserve"> </w:t>
      </w:r>
      <w:bookmarkStart w:id="0" w:name="_GoBack"/>
      <w:bookmarkEnd w:id="0"/>
    </w:p>
    <w:sectPr w:rsidR="008B20CA">
      <w:pgSz w:w="11906" w:h="16838"/>
      <w:pgMar w:top="1440" w:right="846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0CA"/>
    <w:rsid w:val="00640F8E"/>
    <w:rsid w:val="008B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38BE3"/>
  <w15:docId w15:val="{66A5BFEC-8A52-4731-8393-7BE7E658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2025-05-26T11:31:00Z</dcterms:created>
  <dcterms:modified xsi:type="dcterms:W3CDTF">2025-05-26T11:31:00Z</dcterms:modified>
</cp:coreProperties>
</file>